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201" w:rsidRDefault="00B47DBB">
      <w:pPr>
        <w:spacing w:after="0" w:line="240" w:lineRule="auto"/>
        <w:rPr>
          <w:rFonts w:eastAsia="Times New Roman" w:cs="Tahoma"/>
          <w:lang w:eastAsia="en-GB"/>
        </w:rPr>
      </w:pPr>
      <w:r>
        <w:rPr>
          <w:rFonts w:eastAsia="Times New Roman" w:cs="Tahoma"/>
          <w:noProof/>
          <w:lang w:eastAsia="en-GB"/>
        </w:rPr>
        <mc:AlternateContent>
          <mc:Choice Requires="wps">
            <w:drawing>
              <wp:anchor distT="0" distB="0" distL="114300" distR="114300" simplePos="0" relativeHeight="251661312" behindDoc="0" locked="0" layoutInCell="1" allowOverlap="1">
                <wp:simplePos x="0" y="0"/>
                <wp:positionH relativeFrom="column">
                  <wp:posOffset>5507355</wp:posOffset>
                </wp:positionH>
                <wp:positionV relativeFrom="paragraph">
                  <wp:posOffset>-6986</wp:posOffset>
                </wp:positionV>
                <wp:extent cx="1428750" cy="7334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33425"/>
                        </a:xfrm>
                        <a:prstGeom prst="rect">
                          <a:avLst/>
                        </a:prstGeom>
                        <a:noFill/>
                        <a:ln w="9525">
                          <a:noFill/>
                          <a:miter lim="800000"/>
                          <a:headEnd/>
                          <a:tailEnd/>
                        </a:ln>
                      </wps:spPr>
                      <wps:txbx>
                        <w:txbxContent>
                          <w:p w:rsidR="007F3201" w:rsidRDefault="00B47DBB">
                            <w:pPr>
                              <w:spacing w:after="0" w:line="240" w:lineRule="auto"/>
                              <w:jc w:val="right"/>
                              <w:rPr>
                                <w:rFonts w:asciiTheme="majorHAnsi" w:eastAsia="Times New Roman" w:hAnsiTheme="majorHAnsi" w:cs="Tahoma"/>
                                <w:color w:val="FFFFFF" w:themeColor="background1"/>
                                <w:lang w:eastAsia="en-GB"/>
                              </w:rPr>
                            </w:pPr>
                            <w:r>
                              <w:rPr>
                                <w:rFonts w:asciiTheme="majorHAnsi" w:eastAsia="Times New Roman" w:hAnsiTheme="majorHAnsi" w:cs="Tahoma"/>
                                <w:color w:val="FFFFFF" w:themeColor="background1"/>
                                <w:lang w:eastAsia="en-GB"/>
                              </w:rPr>
                              <w:t>Spring Term 2020</w:t>
                            </w:r>
                          </w:p>
                          <w:p w:rsidR="007F3201" w:rsidRDefault="00FF1F84">
                            <w:pPr>
                              <w:spacing w:after="0" w:line="240" w:lineRule="auto"/>
                              <w:jc w:val="right"/>
                              <w:rPr>
                                <w:rFonts w:asciiTheme="majorHAnsi" w:eastAsia="Times New Roman" w:hAnsiTheme="majorHAnsi" w:cs="Tahoma"/>
                                <w:color w:val="FFFFFF" w:themeColor="background1"/>
                                <w:lang w:eastAsia="en-GB"/>
                              </w:rPr>
                            </w:pPr>
                            <w:r>
                              <w:rPr>
                                <w:rFonts w:asciiTheme="majorHAnsi" w:eastAsia="Times New Roman" w:hAnsiTheme="majorHAnsi" w:cs="Tahoma"/>
                                <w:color w:val="FFFFFF" w:themeColor="background1"/>
                                <w:lang w:eastAsia="en-GB"/>
                              </w:rPr>
                              <w:t>Newsletter 17</w:t>
                            </w:r>
                          </w:p>
                          <w:p w:rsidR="007F3201" w:rsidRDefault="00FF1F84">
                            <w:pPr>
                              <w:spacing w:after="0" w:line="240" w:lineRule="auto"/>
                              <w:jc w:val="right"/>
                              <w:rPr>
                                <w:rFonts w:asciiTheme="majorHAnsi" w:eastAsia="Times New Roman" w:hAnsiTheme="majorHAnsi" w:cs="Tahoma"/>
                                <w:color w:val="FFFFFF" w:themeColor="background1"/>
                                <w:lang w:eastAsia="en-GB"/>
                              </w:rPr>
                            </w:pPr>
                            <w:r>
                              <w:rPr>
                                <w:rFonts w:asciiTheme="majorHAnsi" w:eastAsia="Times New Roman" w:hAnsiTheme="majorHAnsi" w:cs="Tahoma"/>
                                <w:color w:val="FFFFFF" w:themeColor="background1"/>
                                <w:lang w:eastAsia="en-GB"/>
                              </w:rPr>
                              <w:t>17</w:t>
                            </w:r>
                            <w:r w:rsidR="00B47DBB">
                              <w:rPr>
                                <w:rFonts w:asciiTheme="majorHAnsi" w:eastAsia="Times New Roman" w:hAnsiTheme="majorHAnsi" w:cs="Tahoma"/>
                                <w:color w:val="FFFFFF" w:themeColor="background1"/>
                                <w:lang w:eastAsia="en-GB"/>
                              </w:rPr>
                              <w:t>.01.20</w:t>
                            </w:r>
                          </w:p>
                          <w:p w:rsidR="007F3201" w:rsidRDefault="007F3201">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3.65pt;margin-top:-.55pt;width:112.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" filled="f" stroked="f">
                <v:textbox>
                  <w:txbxContent>
                    <w:p w:rsidR="007F3201" w:rsidRDefault="00B47DBB">
                      <w:pPr>
                        <w:spacing w:after="0" w:line="240" w:lineRule="auto"/>
                        <w:jc w:val="right"/>
                        <w:rPr>
                          <w:rFonts w:asciiTheme="majorHAnsi" w:eastAsia="Times New Roman" w:hAnsiTheme="majorHAnsi" w:cs="Tahoma"/>
                          <w:color w:val="FFFFFF" w:themeColor="background1"/>
                          <w:lang w:eastAsia="en-GB"/>
                        </w:rPr>
                      </w:pPr>
                      <w:r>
                        <w:rPr>
                          <w:rFonts w:asciiTheme="majorHAnsi" w:eastAsia="Times New Roman" w:hAnsiTheme="majorHAnsi" w:cs="Tahoma"/>
                          <w:color w:val="FFFFFF" w:themeColor="background1"/>
                          <w:lang w:eastAsia="en-GB"/>
                        </w:rPr>
                        <w:t>Spring Term 2020</w:t>
                      </w:r>
                    </w:p>
                    <w:p w:rsidR="007F3201" w:rsidRDefault="00FF1F84">
                      <w:pPr>
                        <w:spacing w:after="0" w:line="240" w:lineRule="auto"/>
                        <w:jc w:val="right"/>
                        <w:rPr>
                          <w:rFonts w:asciiTheme="majorHAnsi" w:eastAsia="Times New Roman" w:hAnsiTheme="majorHAnsi" w:cs="Tahoma"/>
                          <w:color w:val="FFFFFF" w:themeColor="background1"/>
                          <w:lang w:eastAsia="en-GB"/>
                        </w:rPr>
                      </w:pPr>
                      <w:r>
                        <w:rPr>
                          <w:rFonts w:asciiTheme="majorHAnsi" w:eastAsia="Times New Roman" w:hAnsiTheme="majorHAnsi" w:cs="Tahoma"/>
                          <w:color w:val="FFFFFF" w:themeColor="background1"/>
                          <w:lang w:eastAsia="en-GB"/>
                        </w:rPr>
                        <w:t>Newsletter 17</w:t>
                      </w:r>
                    </w:p>
                    <w:p w:rsidR="007F3201" w:rsidRDefault="00FF1F84">
                      <w:pPr>
                        <w:spacing w:after="0" w:line="240" w:lineRule="auto"/>
                        <w:jc w:val="right"/>
                        <w:rPr>
                          <w:rFonts w:asciiTheme="majorHAnsi" w:eastAsia="Times New Roman" w:hAnsiTheme="majorHAnsi" w:cs="Tahoma"/>
                          <w:color w:val="FFFFFF" w:themeColor="background1"/>
                          <w:lang w:eastAsia="en-GB"/>
                        </w:rPr>
                      </w:pPr>
                      <w:r>
                        <w:rPr>
                          <w:rFonts w:asciiTheme="majorHAnsi" w:eastAsia="Times New Roman" w:hAnsiTheme="majorHAnsi" w:cs="Tahoma"/>
                          <w:color w:val="FFFFFF" w:themeColor="background1"/>
                          <w:lang w:eastAsia="en-GB"/>
                        </w:rPr>
                        <w:t>17</w:t>
                      </w:r>
                      <w:r w:rsidR="00B47DBB">
                        <w:rPr>
                          <w:rFonts w:asciiTheme="majorHAnsi" w:eastAsia="Times New Roman" w:hAnsiTheme="majorHAnsi" w:cs="Tahoma"/>
                          <w:color w:val="FFFFFF" w:themeColor="background1"/>
                          <w:lang w:eastAsia="en-GB"/>
                        </w:rPr>
                        <w:t>.01.20</w:t>
                      </w:r>
                    </w:p>
                    <w:p w:rsidR="007F3201" w:rsidRDefault="007F3201">
                      <w:pPr>
                        <w:jc w:val="right"/>
                      </w:pPr>
                    </w:p>
                  </w:txbxContent>
                </v:textbox>
              </v:shape>
            </w:pict>
          </mc:Fallback>
        </mc:AlternateContent>
      </w:r>
      <w:r>
        <w:rPr>
          <w:rFonts w:eastAsia="Times New Roman" w:cs="Tahoma"/>
          <w:noProof/>
          <w:lang w:eastAsia="en-GB"/>
        </w:rPr>
        <mc:AlternateContent>
          <mc:Choice Requires="wps">
            <w:drawing>
              <wp:anchor distT="0" distB="0" distL="114300" distR="114300" simplePos="0" relativeHeight="251660288" behindDoc="0" locked="0" layoutInCell="1" allowOverlap="1">
                <wp:simplePos x="0" y="0"/>
                <wp:positionH relativeFrom="column">
                  <wp:posOffset>4878705</wp:posOffset>
                </wp:positionH>
                <wp:positionV relativeFrom="paragraph">
                  <wp:posOffset>-387985</wp:posOffset>
                </wp:positionV>
                <wp:extent cx="2124075" cy="5810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81025"/>
                        </a:xfrm>
                        <a:prstGeom prst="rect">
                          <a:avLst/>
                        </a:prstGeom>
                        <a:noFill/>
                        <a:ln w="9525">
                          <a:noFill/>
                          <a:miter lim="800000"/>
                          <a:headEnd/>
                          <a:tailEnd/>
                        </a:ln>
                      </wps:spPr>
                      <wps:txbx>
                        <w:txbxContent>
                          <w:p w:rsidR="007F3201" w:rsidRDefault="00B47DBB">
                            <w:pPr>
                              <w:jc w:val="right"/>
                              <w:rPr>
                                <w:rFonts w:asciiTheme="majorHAnsi" w:hAnsiTheme="majorHAnsi"/>
                                <w:color w:val="FFFFFF" w:themeColor="background1"/>
                                <w:sz w:val="28"/>
                                <w:szCs w:val="28"/>
                              </w:rPr>
                            </w:pPr>
                            <w:r>
                              <w:rPr>
                                <w:rFonts w:asciiTheme="majorHAnsi" w:hAnsiTheme="majorHAnsi"/>
                                <w:color w:val="FFFFFF" w:themeColor="background1"/>
                                <w:sz w:val="28"/>
                                <w:szCs w:val="28"/>
                              </w:rPr>
                              <w:t>Cressing Primary School</w:t>
                            </w:r>
                          </w:p>
                          <w:p w:rsidR="007F3201" w:rsidRDefault="007F3201">
                            <w:pPr>
                              <w:jc w:val="right"/>
                              <w:rPr>
                                <w:rFonts w:asciiTheme="majorHAnsi" w:hAnsiTheme="majorHAnsi"/>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4.15pt;margin-top:-30.55pt;width:167.2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" filled="f" stroked="f">
                <v:textbox>
                  <w:txbxContent>
                    <w:p w:rsidR="007A2208" w:rsidRDefault="007A2208" w:rsidP="007A2208">
                      <w:pPr>
                        <w:jc w:val="right"/>
                        <w:rPr>
                          <w:rFonts w:asciiTheme="majorHAnsi" w:hAnsiTheme="majorHAnsi"/>
                          <w:color w:val="FFFFFF" w:themeColor="background1"/>
                          <w:sz w:val="28"/>
                          <w:szCs w:val="28"/>
                        </w:rPr>
                      </w:pPr>
                      <w:r w:rsidRPr="0083260A">
                        <w:rPr>
                          <w:rFonts w:asciiTheme="majorHAnsi" w:hAnsiTheme="majorHAnsi"/>
                          <w:color w:val="FFFFFF" w:themeColor="background1"/>
                          <w:sz w:val="28"/>
                          <w:szCs w:val="28"/>
                        </w:rPr>
                        <w:t>Cressing Primary School</w:t>
                      </w:r>
                    </w:p>
                    <w:p w:rsidR="007A2208" w:rsidRPr="0083260A" w:rsidRDefault="007A2208" w:rsidP="007A2208">
                      <w:pPr>
                        <w:jc w:val="right"/>
                        <w:rPr>
                          <w:rFonts w:asciiTheme="majorHAnsi" w:hAnsiTheme="majorHAnsi"/>
                          <w:color w:val="FFFFFF" w:themeColor="background1"/>
                          <w:sz w:val="28"/>
                          <w:szCs w:val="28"/>
                        </w:rPr>
                      </w:pPr>
                    </w:p>
                  </w:txbxContent>
                </v:textbox>
              </v:shape>
            </w:pict>
          </mc:Fallback>
        </mc:AlternateContent>
      </w:r>
      <w:r>
        <w:rPr>
          <w:rFonts w:cs="Times New Roman"/>
          <w:noProof/>
          <w:sz w:val="24"/>
          <w:szCs w:val="24"/>
          <w:lang w:eastAsia="en-GB"/>
        </w:rPr>
        <mc:AlternateContent>
          <mc:Choice Requires="wpg">
            <w:drawing>
              <wp:anchor distT="0" distB="0" distL="114300" distR="114300" simplePos="0" relativeHeight="251659264" behindDoc="0" locked="0" layoutInCell="1" allowOverlap="1">
                <wp:simplePos x="0" y="0"/>
                <wp:positionH relativeFrom="column">
                  <wp:posOffset>-132715</wp:posOffset>
                </wp:positionH>
                <wp:positionV relativeFrom="paragraph">
                  <wp:posOffset>-449580</wp:posOffset>
                </wp:positionV>
                <wp:extent cx="7106920" cy="1057275"/>
                <wp:effectExtent l="0" t="0" r="0" b="952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6920" cy="1057275"/>
                          <a:chOff x="1068079" y="1053630"/>
                          <a:chExt cx="67726" cy="10573"/>
                        </a:xfrm>
                      </wpg:grpSpPr>
                      <wps:wsp>
                        <wps:cNvPr id="17" name="AutoShape 13"/>
                        <wps:cNvSpPr>
                          <a:spLocks noChangeArrowheads="1"/>
                        </wps:cNvSpPr>
                        <wps:spPr bwMode="auto">
                          <a:xfrm>
                            <a:off x="1068301" y="1053778"/>
                            <a:ext cx="67504" cy="10422"/>
                          </a:xfrm>
                          <a:prstGeom prst="roundRect">
                            <a:avLst>
                              <a:gd name="adj" fmla="val 16667"/>
                            </a:avLst>
                          </a:prstGeom>
                          <a:solidFill>
                            <a:srgbClr val="002AA8"/>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8" name="Text Box 14"/>
                        <wps:cNvSpPr txBox="1">
                          <a:spLocks noChangeArrowheads="1"/>
                        </wps:cNvSpPr>
                        <wps:spPr bwMode="auto">
                          <a:xfrm>
                            <a:off x="1068079" y="1053630"/>
                            <a:ext cx="62007" cy="10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201" w:rsidRDefault="00B47DBB">
                              <w:pPr>
                                <w:widowControl w:val="0"/>
                                <w:spacing w:after="0"/>
                                <w:ind w:left="720"/>
                                <w:rPr>
                                  <w:rFonts w:ascii="Cambria" w:hAnsi="Cambria"/>
                                  <w:color w:val="FFFFFF"/>
                                  <w:sz w:val="144"/>
                                  <w:szCs w:val="144"/>
                                </w:rPr>
                              </w:pPr>
                              <w:r>
                                <w:rPr>
                                  <w:rFonts w:ascii="Cambria" w:hAnsi="Cambria"/>
                                  <w:color w:val="FFFFFF"/>
                                  <w:sz w:val="144"/>
                                  <w:szCs w:val="144"/>
                                </w:rPr>
                                <w:t xml:space="preserve">  </w:t>
                              </w:r>
                              <w:r>
                                <w:rPr>
                                  <w:rFonts w:ascii="Cambria" w:hAnsi="Cambria"/>
                                  <w:b/>
                                  <w:color w:val="FFFFFF"/>
                                  <w:sz w:val="144"/>
                                  <w:szCs w:val="144"/>
                                </w:rPr>
                                <w:t>Newsletter</w:t>
                              </w:r>
                            </w:p>
                          </w:txbxContent>
                        </wps:txbx>
                        <wps:bodyPr rot="0" vert="horz" wrap="square" lIns="91440" tIns="45720" rIns="91440" bIns="45720" anchor="t" anchorCtr="0" upright="1">
                          <a:noAutofit/>
                        </wps:bodyPr>
                      </wps:wsp>
                      <pic:pic xmlns:pic="http://schemas.openxmlformats.org/drawingml/2006/picture">
                        <pic:nvPicPr>
                          <pic:cNvPr id="19"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l="2" r="2"/>
                          <a:stretch>
                            <a:fillRect/>
                          </a:stretch>
                        </pic:blipFill>
                        <pic:spPr bwMode="auto">
                          <a:xfrm>
                            <a:off x="1068873" y="1054287"/>
                            <a:ext cx="8668" cy="8953"/>
                          </a:xfrm>
                          <a:prstGeom prst="rect">
                            <a:avLst/>
                          </a:prstGeom>
                          <a:noFill/>
                          <a:ln w="9525">
                            <a:solidFill>
                              <a:srgbClr val="002AA8"/>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6" o:spid="_x0000_s1028" style="position:absolute;margin-left:-10.45pt;margin-top:-35.4pt;width:559.6pt;height:83.25pt;z-index:251659264" coordorigin="10680,10536" coordsize="677,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">
                <v:roundrect id="AutoShape 13" o:spid="_x0000_s1029" style="position:absolute;left:10683;top:10537;width:675;height:1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LdsIA&#10;AADbAAAADwAAAGRycy9kb3ducmV2LnhtbERPS2vCQBC+C/6HZYTemo0e+oiuwZYWPHhpLKi3ITtm&#10;E7OzIbuN8d93CwVv8/E9Z5WPthUD9b52rGCepCCIS6drrhR87z8fX0D4gKyxdUwKbuQhX08nK8y0&#10;u/IXDUWoRAxhn6ECE0KXSelLQxZ94jriyJ1dbzFE2FdS93iN4baVizR9khZrjg0GO3o3VF6KH6tg&#10;6w+3V3zDphkW9mPgYnc6mp1SD7NxswQRaAx38b97q+P8Z/j7JR4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ct2wgAAANsAAAAPAAAAAAAAAAAAAAAAAJgCAABkcnMvZG93&#10;bnJldi54bWxQSwUGAAAAAAQABAD1AAAAhwMAAAAA&#10;" fillcolor="#002aa8" stroked="f" strokecolor="black [0]" insetpen="t">
                  <v:shadow color="#eeece1"/>
                  <v:textbox inset="2.88pt,2.88pt,2.88pt,2.88pt"/>
                </v:roundrect>
                <v:shape id="Text Box 14" o:spid="_x0000_s1030" type="#_x0000_t202" style="position:absolute;left:10680;top:10536;width:620;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7A2208" w:rsidRDefault="007A2208" w:rsidP="007A2208">
                        <w:pPr>
                          <w:widowControl w:val="0"/>
                          <w:spacing w:after="0"/>
                          <w:ind w:left="720"/>
                          <w:rPr>
                            <w:rFonts w:ascii="Cambria" w:hAnsi="Cambria"/>
                            <w:color w:val="FFFFFF"/>
                            <w:sz w:val="144"/>
                            <w:szCs w:val="144"/>
                          </w:rPr>
                        </w:pPr>
                        <w:r>
                          <w:rPr>
                            <w:rFonts w:ascii="Cambria" w:hAnsi="Cambria"/>
                            <w:color w:val="FFFFFF"/>
                            <w:sz w:val="144"/>
                            <w:szCs w:val="144"/>
                          </w:rPr>
                          <w:t xml:space="preserve">  </w:t>
                        </w:r>
                        <w:r w:rsidRPr="00DE2926">
                          <w:rPr>
                            <w:rFonts w:ascii="Cambria" w:hAnsi="Cambria"/>
                            <w:b/>
                            <w:color w:val="FFFFFF"/>
                            <w:sz w:val="144"/>
                            <w:szCs w:val="144"/>
                          </w:rPr>
                          <w:t>Newsletter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1" type="#_x0000_t75" style="position:absolute;left:10688;top:10542;width:87;height: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u5J7BAAAA2wAAAA8AAABkcnMvZG93bnJldi54bWxET01rAjEQvRf8D2EEb3VWK6VdjaJSxfZW&#10;aw/ehs24u7iZLEnU9d83hUJv83ifM1t0tlFX9qF2omE0zECxFM7UUmo4fG0eX0CFSGKoccIa7hxg&#10;Me89zCg37iaffN3HUqUQCTlpqGJsc8RQVGwpDF3LkriT85Zigr5E4+mWwm2D4yx7Rku1pIaKWl5X&#10;XJz3F6vhO5uM/Kp7xwPWbzs8LrfHpw+r9aDfLaegInfxX/zn3pk0/xV+f0kH4P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Gu5J7BAAAA2wAAAA8AAAAAAAAAAAAAAAAAnwIA&#10;AGRycy9kb3ducmV2LnhtbFBLBQYAAAAABAAEAPcAAACNAwAAAAA=&#10;" stroked="t" strokecolor="#002aa8">
                  <v:imagedata r:id="rId8" o:title="" cropleft="1f" cropright="1f"/>
                </v:shape>
              </v:group>
            </w:pict>
          </mc:Fallback>
        </mc:AlternateContent>
      </w:r>
    </w:p>
    <w:p w:rsidR="007F3201" w:rsidRDefault="007F3201">
      <w:pPr>
        <w:spacing w:after="0" w:line="240" w:lineRule="auto"/>
        <w:jc w:val="center"/>
        <w:rPr>
          <w:rFonts w:eastAsia="Times New Roman" w:cs="Tahoma"/>
          <w:lang w:eastAsia="en-GB"/>
        </w:rPr>
      </w:pPr>
    </w:p>
    <w:p w:rsidR="007F3201" w:rsidRDefault="007F3201">
      <w:pPr>
        <w:spacing w:after="0" w:line="240" w:lineRule="auto"/>
        <w:jc w:val="center"/>
        <w:rPr>
          <w:rFonts w:eastAsia="Times New Roman" w:cs="Tahoma"/>
          <w:lang w:eastAsia="en-GB"/>
        </w:rPr>
      </w:pPr>
    </w:p>
    <w:p w:rsidR="007F3201" w:rsidRDefault="007F3201">
      <w:pPr>
        <w:tabs>
          <w:tab w:val="left" w:pos="4290"/>
        </w:tabs>
        <w:spacing w:after="0"/>
        <w:rPr>
          <w:rFonts w:eastAsia="Times New Roman" w:cs="Tahoma"/>
          <w:lang w:eastAsia="en-GB"/>
        </w:rPr>
      </w:pPr>
    </w:p>
    <w:p w:rsidR="007F3201" w:rsidRDefault="007F3201">
      <w:pPr>
        <w:spacing w:after="0" w:line="240" w:lineRule="auto"/>
        <w:rPr>
          <w:rFonts w:eastAsia="Times New Roman" w:cs="Tahoma"/>
          <w:lang w:eastAsia="en-GB"/>
        </w:rPr>
      </w:pPr>
    </w:p>
    <w:p w:rsidR="007F3201" w:rsidRDefault="0065733D">
      <w:pPr>
        <w:spacing w:after="0" w:line="240" w:lineRule="auto"/>
        <w:rPr>
          <w:rFonts w:eastAsia="Times New Roman" w:cs="Tahoma"/>
          <w:lang w:eastAsia="en-GB"/>
        </w:rPr>
      </w:pPr>
      <w:r>
        <w:rPr>
          <w:rFonts w:eastAsia="Times New Roman" w:cs="Tahoma"/>
          <w:lang w:eastAsia="en-GB"/>
        </w:rPr>
        <w:t>It’s been a</w:t>
      </w:r>
      <w:r w:rsidR="00FF1F84">
        <w:rPr>
          <w:rFonts w:eastAsia="Times New Roman" w:cs="Tahoma"/>
          <w:lang w:eastAsia="en-GB"/>
        </w:rPr>
        <w:t xml:space="preserve">nother busy </w:t>
      </w:r>
      <w:r>
        <w:rPr>
          <w:rFonts w:eastAsia="Times New Roman" w:cs="Tahoma"/>
          <w:lang w:eastAsia="en-GB"/>
        </w:rPr>
        <w:t>week at Cressing Primary School. T</w:t>
      </w:r>
      <w:r w:rsidR="00FF1F84">
        <w:rPr>
          <w:rFonts w:eastAsia="Times New Roman" w:cs="Tahoma"/>
          <w:lang w:eastAsia="en-GB"/>
        </w:rPr>
        <w:t xml:space="preserve">he children have again </w:t>
      </w:r>
      <w:r>
        <w:rPr>
          <w:rFonts w:eastAsia="Times New Roman" w:cs="Tahoma"/>
          <w:lang w:eastAsia="en-GB"/>
        </w:rPr>
        <w:t>this week impressed</w:t>
      </w:r>
      <w:r w:rsidR="00FF1F84">
        <w:rPr>
          <w:rFonts w:eastAsia="Times New Roman" w:cs="Tahoma"/>
          <w:lang w:eastAsia="en-GB"/>
        </w:rPr>
        <w:t xml:space="preserve"> their </w:t>
      </w:r>
      <w:r>
        <w:rPr>
          <w:rFonts w:eastAsia="Times New Roman" w:cs="Tahoma"/>
          <w:lang w:eastAsia="en-GB"/>
        </w:rPr>
        <w:t xml:space="preserve">class </w:t>
      </w:r>
      <w:r w:rsidR="00FF1F84">
        <w:rPr>
          <w:rFonts w:eastAsia="Times New Roman" w:cs="Tahoma"/>
          <w:lang w:eastAsia="en-GB"/>
        </w:rPr>
        <w:t>teachers with their learning behaviour after the Christmas break</w:t>
      </w:r>
      <w:r w:rsidR="00B47DBB">
        <w:rPr>
          <w:rFonts w:eastAsia="Times New Roman" w:cs="Tahoma"/>
          <w:lang w:eastAsia="en-GB"/>
        </w:rPr>
        <w:t>.</w:t>
      </w:r>
      <w:r>
        <w:rPr>
          <w:rFonts w:eastAsia="Times New Roman" w:cs="Tahoma"/>
          <w:lang w:eastAsia="en-GB"/>
        </w:rPr>
        <w:t xml:space="preserve"> </w:t>
      </w:r>
      <w:r w:rsidR="003D4E06">
        <w:rPr>
          <w:rFonts w:eastAsia="Times New Roman" w:cs="Tahoma"/>
          <w:lang w:eastAsia="en-GB"/>
        </w:rPr>
        <w:t xml:space="preserve">This week we had the fire service in for a workshop on fire safety at home in class 3. The children very much enjoyed this experience and </w:t>
      </w:r>
      <w:r w:rsidR="00C57ABF">
        <w:rPr>
          <w:rFonts w:eastAsia="Times New Roman" w:cs="Tahoma"/>
          <w:lang w:eastAsia="en-GB"/>
        </w:rPr>
        <w:t xml:space="preserve">learned lots of information about how to be safe at home. </w:t>
      </w:r>
      <w:r>
        <w:rPr>
          <w:rFonts w:eastAsia="Times New Roman" w:cs="Tahoma"/>
          <w:lang w:eastAsia="en-GB"/>
        </w:rPr>
        <w:t xml:space="preserve">Next week Class 4 will be going on a taster day to the New </w:t>
      </w:r>
      <w:proofErr w:type="spellStart"/>
      <w:r>
        <w:rPr>
          <w:rFonts w:eastAsia="Times New Roman" w:cs="Tahoma"/>
          <w:lang w:eastAsia="en-GB"/>
        </w:rPr>
        <w:t>Rickstones</w:t>
      </w:r>
      <w:proofErr w:type="spellEnd"/>
      <w:r>
        <w:rPr>
          <w:rFonts w:eastAsia="Times New Roman" w:cs="Tahoma"/>
          <w:lang w:eastAsia="en-GB"/>
        </w:rPr>
        <w:t xml:space="preserve"> Academy. We very much look forward to hearing about their day and we are sure that they will represent Cressing Primary School brilliantly with their </w:t>
      </w:r>
      <w:r w:rsidR="003D4E06">
        <w:rPr>
          <w:rFonts w:eastAsia="Times New Roman" w:cs="Tahoma"/>
          <w:lang w:eastAsia="en-GB"/>
        </w:rPr>
        <w:t xml:space="preserve">impeccable behaviour. </w:t>
      </w:r>
    </w:p>
    <w:p w:rsidR="007F3201" w:rsidRDefault="007F3201">
      <w:pPr>
        <w:spacing w:after="0" w:line="240" w:lineRule="auto"/>
        <w:rPr>
          <w:rFonts w:eastAsia="Times New Roman" w:cs="Tahoma"/>
          <w:b/>
          <w:u w:val="single"/>
          <w:lang w:eastAsia="en-GB"/>
        </w:rPr>
      </w:pPr>
    </w:p>
    <w:p w:rsidR="00620C86" w:rsidRDefault="00C57ABF">
      <w:pPr>
        <w:spacing w:after="0"/>
        <w:contextualSpacing/>
        <w:jc w:val="both"/>
        <w:rPr>
          <w:rFonts w:ascii="Calibri" w:eastAsia="Times New Roman" w:hAnsi="Calibri" w:cs="Tahoma"/>
          <w:b/>
          <w:lang w:eastAsia="en-GB"/>
        </w:rPr>
      </w:pPr>
      <w:r>
        <w:rPr>
          <w:rFonts w:ascii="Calibri" w:eastAsia="Times New Roman" w:hAnsi="Calibri" w:cs="Tahoma"/>
          <w:b/>
          <w:u w:val="single"/>
          <w:lang w:eastAsia="en-GB"/>
        </w:rPr>
        <w:t xml:space="preserve">Science Week </w:t>
      </w:r>
    </w:p>
    <w:p w:rsidR="00C57ABF" w:rsidRPr="00620C86" w:rsidRDefault="00C57ABF">
      <w:pPr>
        <w:spacing w:after="0"/>
        <w:contextualSpacing/>
        <w:jc w:val="both"/>
        <w:rPr>
          <w:rFonts w:ascii="Calibri" w:eastAsia="Times New Roman" w:hAnsi="Calibri" w:cs="Tahoma"/>
          <w:b/>
          <w:lang w:eastAsia="en-GB"/>
        </w:rPr>
      </w:pPr>
      <w:r w:rsidRPr="00620C86">
        <w:rPr>
          <w:rFonts w:ascii="Calibri" w:eastAsia="Times New Roman" w:hAnsi="Calibri" w:cs="Tahoma"/>
          <w:b/>
          <w:lang w:eastAsia="en-GB"/>
        </w:rPr>
        <w:t xml:space="preserve"> Monday 27</w:t>
      </w:r>
      <w:r w:rsidRPr="00620C86">
        <w:rPr>
          <w:rFonts w:ascii="Calibri" w:eastAsia="Times New Roman" w:hAnsi="Calibri" w:cs="Tahoma"/>
          <w:b/>
          <w:vertAlign w:val="superscript"/>
          <w:lang w:eastAsia="en-GB"/>
        </w:rPr>
        <w:t>th</w:t>
      </w:r>
      <w:r w:rsidRPr="00620C86">
        <w:rPr>
          <w:rFonts w:ascii="Calibri" w:eastAsia="Times New Roman" w:hAnsi="Calibri" w:cs="Tahoma"/>
          <w:b/>
          <w:lang w:eastAsia="en-GB"/>
        </w:rPr>
        <w:t xml:space="preserve"> – Friday 31</w:t>
      </w:r>
      <w:r w:rsidRPr="00620C86">
        <w:rPr>
          <w:rFonts w:ascii="Calibri" w:eastAsia="Times New Roman" w:hAnsi="Calibri" w:cs="Tahoma"/>
          <w:b/>
          <w:vertAlign w:val="superscript"/>
          <w:lang w:eastAsia="en-GB"/>
        </w:rPr>
        <w:t>st</w:t>
      </w:r>
      <w:r w:rsidRPr="00620C86">
        <w:rPr>
          <w:rFonts w:ascii="Calibri" w:eastAsia="Times New Roman" w:hAnsi="Calibri" w:cs="Tahoma"/>
          <w:b/>
          <w:lang w:eastAsia="en-GB"/>
        </w:rPr>
        <w:t xml:space="preserve"> January</w:t>
      </w:r>
    </w:p>
    <w:p w:rsidR="00C57ABF" w:rsidRDefault="00C57ABF">
      <w:pPr>
        <w:spacing w:after="0"/>
        <w:contextualSpacing/>
        <w:jc w:val="both"/>
        <w:rPr>
          <w:rFonts w:ascii="Calibri" w:eastAsia="Times New Roman" w:hAnsi="Calibri" w:cs="Tahoma"/>
          <w:lang w:eastAsia="en-GB"/>
        </w:rPr>
      </w:pPr>
      <w:r>
        <w:rPr>
          <w:rFonts w:ascii="Calibri" w:eastAsia="Times New Roman" w:hAnsi="Calibri" w:cs="Tahoma"/>
          <w:lang w:eastAsia="en-GB"/>
        </w:rPr>
        <w:t>Just a reminder that all children at Cressing Primary School will be involved in learning about Science and Technology throughout this week. After this week, we will be sending home questionnaires for parents and carers to complete and send back to school.</w:t>
      </w:r>
    </w:p>
    <w:p w:rsidR="00620C86" w:rsidRDefault="00620C86">
      <w:pPr>
        <w:spacing w:after="0"/>
        <w:contextualSpacing/>
        <w:jc w:val="both"/>
        <w:rPr>
          <w:rFonts w:ascii="Calibri" w:eastAsia="Times New Roman" w:hAnsi="Calibri" w:cs="Tahoma"/>
          <w:lang w:eastAsia="en-GB"/>
        </w:rPr>
      </w:pPr>
    </w:p>
    <w:p w:rsidR="00620C86" w:rsidRPr="00620C86" w:rsidRDefault="00620C86">
      <w:pPr>
        <w:spacing w:after="0"/>
        <w:contextualSpacing/>
        <w:jc w:val="both"/>
        <w:rPr>
          <w:rFonts w:ascii="Calibri" w:eastAsia="Times New Roman" w:hAnsi="Calibri" w:cs="Tahoma"/>
          <w:b/>
          <w:u w:val="single"/>
          <w:lang w:eastAsia="en-GB"/>
        </w:rPr>
      </w:pPr>
      <w:r w:rsidRPr="00620C86">
        <w:rPr>
          <w:rFonts w:ascii="Calibri" w:eastAsia="Times New Roman" w:hAnsi="Calibri" w:cs="Tahoma"/>
          <w:b/>
          <w:u w:val="single"/>
          <w:lang w:eastAsia="en-GB"/>
        </w:rPr>
        <w:t>Other News</w:t>
      </w:r>
    </w:p>
    <w:p w:rsidR="00620C86" w:rsidRDefault="00620C86" w:rsidP="00620C86">
      <w:r>
        <w:rPr>
          <w:rFonts w:ascii="Calibri" w:eastAsia="Times New Roman" w:hAnsi="Calibri" w:cs="Tahoma"/>
          <w:lang w:eastAsia="en-GB"/>
        </w:rPr>
        <w:t xml:space="preserve">Sadly this week we had news from one of our families that their home had a fire and we would just like to say that we are all thinking of them. There is a go fund me page. If anyone would like to make a donation, your contribution would be greatly appreciated. Please follow the link provided. </w:t>
      </w:r>
      <w:hyperlink r:id="rId9" w:tgtFrame="_blank" w:history="1">
        <w:r>
          <w:rPr>
            <w:rStyle w:val="Hyperlink"/>
            <w:rFonts w:ascii="Arial" w:hAnsi="Arial" w:cs="Arial"/>
            <w:shd w:val="clear" w:color="auto" w:fill="FFFFFF"/>
          </w:rPr>
          <w:t>https://www.gofundme.com/f/b6uwd-house-fire-lost-everything?utm_source=customer&amp;utm_medium=copy_link-tip&amp;utm_campaign=p_cp+share-sheet</w:t>
        </w:r>
      </w:hyperlink>
    </w:p>
    <w:p w:rsidR="00C57ABF" w:rsidRPr="00C57ABF" w:rsidRDefault="00C57ABF">
      <w:pPr>
        <w:spacing w:after="0"/>
        <w:contextualSpacing/>
        <w:jc w:val="both"/>
        <w:rPr>
          <w:rFonts w:ascii="Calibri" w:eastAsia="Times New Roman" w:hAnsi="Calibri" w:cs="Tahoma"/>
          <w:lang w:eastAsia="en-GB"/>
        </w:rPr>
      </w:pPr>
    </w:p>
    <w:p w:rsidR="007F3201" w:rsidRDefault="00B47DBB">
      <w:pPr>
        <w:spacing w:after="0"/>
        <w:contextualSpacing/>
        <w:jc w:val="both"/>
        <w:rPr>
          <w:rFonts w:ascii="Calibri" w:eastAsia="Times New Roman" w:hAnsi="Calibri" w:cs="Tahoma"/>
          <w:b/>
          <w:u w:val="single"/>
          <w:lang w:eastAsia="en-GB"/>
        </w:rPr>
      </w:pPr>
      <w:r>
        <w:rPr>
          <w:rFonts w:ascii="Calibri" w:eastAsia="Times New Roman" w:hAnsi="Calibri" w:cs="Tahoma"/>
          <w:b/>
          <w:u w:val="single"/>
          <w:lang w:eastAsia="en-GB"/>
        </w:rPr>
        <w:t>School Dinners</w:t>
      </w:r>
    </w:p>
    <w:p w:rsidR="007F3201" w:rsidRDefault="00B47DBB">
      <w:pPr>
        <w:pStyle w:val="NormalWeb"/>
        <w:spacing w:before="0" w:beforeAutospacing="0" w:after="0" w:afterAutospacing="0"/>
        <w:contextualSpacing/>
        <w:rPr>
          <w:rFonts w:ascii="Calibri" w:hAnsi="Calibri"/>
          <w:color w:val="000000"/>
          <w:sz w:val="22"/>
          <w:szCs w:val="22"/>
        </w:rPr>
      </w:pPr>
      <w:r>
        <w:rPr>
          <w:rFonts w:ascii="Calibri" w:hAnsi="Calibri"/>
          <w:color w:val="000000"/>
          <w:sz w:val="22"/>
          <w:szCs w:val="22"/>
        </w:rPr>
        <w:t xml:space="preserve">We politely remind you that school dinners must be paid for in advance. If funds are not received, parents will be contacted and expected to provide a packed lunch instead.  </w:t>
      </w:r>
      <w:r>
        <w:rPr>
          <w:rFonts w:ascii="Calibri" w:hAnsi="Calibri"/>
          <w:sz w:val="22"/>
          <w:szCs w:val="22"/>
        </w:rPr>
        <w:t>Next week,</w:t>
      </w:r>
      <w:r w:rsidR="003D4E06">
        <w:rPr>
          <w:rFonts w:ascii="Calibri" w:hAnsi="Calibri"/>
          <w:sz w:val="22"/>
          <w:szCs w:val="22"/>
        </w:rPr>
        <w:t xml:space="preserve"> we will be on Week 3</w:t>
      </w:r>
      <w:r>
        <w:rPr>
          <w:rFonts w:ascii="Calibri" w:hAnsi="Calibri"/>
          <w:sz w:val="22"/>
          <w:szCs w:val="22"/>
        </w:rPr>
        <w:t xml:space="preserve"> of our menu. School dinners cost £2.30 per day (KS2). </w:t>
      </w:r>
    </w:p>
    <w:p w:rsidR="007F3201" w:rsidRDefault="007F3201">
      <w:pPr>
        <w:pStyle w:val="NormalWeb"/>
        <w:spacing w:before="0" w:beforeAutospacing="0" w:after="60" w:afterAutospacing="0"/>
        <w:contextualSpacing/>
        <w:rPr>
          <w:rFonts w:ascii="Calibri" w:hAnsi="Calibri"/>
          <w:color w:val="0033CC"/>
          <w:sz w:val="22"/>
          <w:szCs w:val="22"/>
        </w:rPr>
      </w:pPr>
    </w:p>
    <w:p w:rsidR="007F3201" w:rsidRDefault="00B47DBB">
      <w:pPr>
        <w:spacing w:after="0" w:line="240" w:lineRule="auto"/>
        <w:rPr>
          <w:rFonts w:eastAsia="Times New Roman" w:cstheme="minorHAnsi"/>
          <w:b/>
          <w:u w:val="single"/>
          <w:lang w:eastAsia="en-GB"/>
        </w:rPr>
      </w:pPr>
      <w:r>
        <w:rPr>
          <w:rFonts w:eastAsia="Times New Roman" w:cstheme="minorHAnsi"/>
          <w:b/>
          <w:u w:val="single"/>
          <w:lang w:eastAsia="en-GB"/>
        </w:rPr>
        <w:t>Cash Payments</w:t>
      </w:r>
    </w:p>
    <w:p w:rsidR="007F3201" w:rsidRDefault="00B47DBB">
      <w:pPr>
        <w:spacing w:after="0" w:line="240" w:lineRule="auto"/>
        <w:rPr>
          <w:rFonts w:eastAsia="Times New Roman" w:cstheme="minorHAnsi"/>
          <w:lang w:eastAsia="en-GB"/>
        </w:rPr>
      </w:pPr>
      <w:r>
        <w:rPr>
          <w:rFonts w:eastAsia="Times New Roman" w:cstheme="minorHAnsi"/>
          <w:lang w:eastAsia="en-GB"/>
        </w:rPr>
        <w:t xml:space="preserve">To help us as much as possible, please make sure cash payments are put in a named envelope and state the reason for the payment. Separate payments for each purpose would also be of great assistance. If payments are made online, permission slips still need </w:t>
      </w:r>
      <w:r>
        <w:rPr>
          <w:rFonts w:eastAsia="Times New Roman" w:cstheme="minorHAnsi"/>
          <w:lang w:eastAsia="en-GB"/>
        </w:rPr>
        <w:t xml:space="preserve">to be returned to the school. Your help is much appreciated. </w:t>
      </w:r>
    </w:p>
    <w:p w:rsidR="007F3201" w:rsidRDefault="007F3201">
      <w:pPr>
        <w:spacing w:after="0" w:line="240" w:lineRule="auto"/>
        <w:rPr>
          <w:rFonts w:eastAsia="Times New Roman" w:cstheme="minorHAnsi"/>
          <w:lang w:eastAsia="en-GB"/>
        </w:rPr>
      </w:pPr>
    </w:p>
    <w:p w:rsidR="007F3201" w:rsidRDefault="00B47DBB">
      <w:pPr>
        <w:spacing w:after="0" w:line="240" w:lineRule="auto"/>
        <w:rPr>
          <w:rFonts w:eastAsia="Times New Roman" w:cstheme="minorHAnsi"/>
          <w:b/>
          <w:u w:val="single"/>
          <w:lang w:eastAsia="en-GB"/>
        </w:rPr>
      </w:pPr>
      <w:r>
        <w:rPr>
          <w:rFonts w:eastAsia="Times New Roman" w:cstheme="minorHAnsi"/>
          <w:b/>
          <w:u w:val="single"/>
          <w:lang w:eastAsia="en-GB"/>
        </w:rPr>
        <w:t>Stay and Play in Reception Class</w:t>
      </w:r>
    </w:p>
    <w:p w:rsidR="007F3201" w:rsidRDefault="00B47DBB">
      <w:pPr>
        <w:spacing w:after="0" w:line="240" w:lineRule="auto"/>
        <w:rPr>
          <w:rFonts w:eastAsia="Times New Roman" w:cstheme="minorHAnsi"/>
          <w:lang w:eastAsia="en-GB"/>
        </w:rPr>
      </w:pPr>
      <w:r>
        <w:rPr>
          <w:rFonts w:eastAsia="Times New Roman" w:cstheme="minorHAnsi"/>
          <w:lang w:eastAsia="en-GB"/>
        </w:rPr>
        <w:t>In the Spring Term, Stay and Play sessions will be held on a Thursday from the week beginning the 6</w:t>
      </w:r>
      <w:r>
        <w:rPr>
          <w:rFonts w:eastAsia="Times New Roman" w:cstheme="minorHAnsi"/>
          <w:vertAlign w:val="superscript"/>
          <w:lang w:eastAsia="en-GB"/>
        </w:rPr>
        <w:t>th</w:t>
      </w:r>
      <w:r>
        <w:rPr>
          <w:rFonts w:eastAsia="Times New Roman" w:cstheme="minorHAnsi"/>
          <w:lang w:eastAsia="en-GB"/>
        </w:rPr>
        <w:t xml:space="preserve"> January.</w:t>
      </w:r>
    </w:p>
    <w:p w:rsidR="007F3201" w:rsidRDefault="007F3201">
      <w:pPr>
        <w:spacing w:after="0" w:line="240" w:lineRule="auto"/>
        <w:rPr>
          <w:rFonts w:eastAsia="Times New Roman" w:cstheme="minorHAnsi"/>
          <w:lang w:eastAsia="en-GB"/>
        </w:rPr>
      </w:pPr>
    </w:p>
    <w:p w:rsidR="007F3201" w:rsidRDefault="007F3201">
      <w:pPr>
        <w:spacing w:after="0" w:line="240" w:lineRule="auto"/>
        <w:rPr>
          <w:rFonts w:eastAsia="Times New Roman" w:cstheme="minorHAnsi"/>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407"/>
        <w:gridCol w:w="5530"/>
      </w:tblGrid>
      <w:tr w:rsidR="007F3201">
        <w:trPr>
          <w:trHeight w:val="238"/>
        </w:trPr>
        <w:tc>
          <w:tcPr>
            <w:tcW w:w="4838" w:type="dxa"/>
            <w:shd w:val="clear" w:color="auto" w:fill="0033CC"/>
            <w:tcMar>
              <w:left w:w="142" w:type="dxa"/>
              <w:right w:w="142" w:type="dxa"/>
            </w:tcMar>
          </w:tcPr>
          <w:p w:rsidR="007F3201" w:rsidRDefault="00B47DBB">
            <w:pPr>
              <w:tabs>
                <w:tab w:val="center" w:pos="2463"/>
              </w:tabs>
              <w:jc w:val="both"/>
              <w:rPr>
                <w:rFonts w:eastAsia="Times New Roman" w:cstheme="minorHAnsi"/>
                <w:color w:val="FFFFFF" w:themeColor="background1"/>
                <w:lang w:eastAsia="en-GB"/>
              </w:rPr>
            </w:pPr>
            <w:r>
              <w:rPr>
                <w:rFonts w:eastAsia="Times New Roman" w:cstheme="minorHAnsi"/>
                <w:color w:val="FFFFFF" w:themeColor="background1"/>
                <w:lang w:eastAsia="en-GB"/>
              </w:rPr>
              <w:t>Attendance</w:t>
            </w:r>
            <w:r>
              <w:rPr>
                <w:rFonts w:eastAsia="Times New Roman" w:cstheme="minorHAnsi"/>
                <w:color w:val="FFFFFF" w:themeColor="background1"/>
                <w:lang w:eastAsia="en-GB"/>
              </w:rPr>
              <w:tab/>
            </w:r>
          </w:p>
        </w:tc>
        <w:tc>
          <w:tcPr>
            <w:tcW w:w="407" w:type="dxa"/>
            <w:shd w:val="clear" w:color="auto" w:fill="FFFFFF" w:themeFill="background1"/>
          </w:tcPr>
          <w:p w:rsidR="007F3201" w:rsidRDefault="007F3201">
            <w:pPr>
              <w:jc w:val="both"/>
              <w:rPr>
                <w:rFonts w:eastAsia="Times New Roman" w:cstheme="minorHAnsi"/>
                <w:color w:val="FFFFFF" w:themeColor="background1"/>
                <w:lang w:eastAsia="en-GB"/>
              </w:rPr>
            </w:pPr>
          </w:p>
        </w:tc>
        <w:tc>
          <w:tcPr>
            <w:tcW w:w="5530" w:type="dxa"/>
            <w:shd w:val="clear" w:color="auto" w:fill="0033CC"/>
            <w:tcMar>
              <w:left w:w="142" w:type="dxa"/>
              <w:right w:w="142" w:type="dxa"/>
            </w:tcMar>
          </w:tcPr>
          <w:p w:rsidR="007F3201" w:rsidRDefault="00B47DBB">
            <w:pPr>
              <w:jc w:val="both"/>
              <w:rPr>
                <w:rFonts w:eastAsia="Times New Roman" w:cstheme="minorHAnsi"/>
                <w:color w:val="003BB0"/>
                <w:lang w:eastAsia="en-GB"/>
              </w:rPr>
            </w:pPr>
            <w:r>
              <w:rPr>
                <w:rFonts w:eastAsia="Times New Roman" w:cstheme="minorHAnsi"/>
                <w:color w:val="FFFFFF" w:themeColor="background1"/>
                <w:lang w:eastAsia="en-GB"/>
              </w:rPr>
              <w:t>House Points</w:t>
            </w:r>
          </w:p>
        </w:tc>
      </w:tr>
      <w:tr w:rsidR="007F3201">
        <w:trPr>
          <w:trHeight w:val="930"/>
        </w:trPr>
        <w:tc>
          <w:tcPr>
            <w:tcW w:w="4838" w:type="dxa"/>
            <w:shd w:val="clear" w:color="auto" w:fill="auto"/>
            <w:tcMar>
              <w:left w:w="142" w:type="dxa"/>
              <w:right w:w="142" w:type="dxa"/>
            </w:tcMar>
          </w:tcPr>
          <w:p w:rsidR="007F3201" w:rsidRDefault="003D4E06">
            <w:pPr>
              <w:jc w:val="both"/>
              <w:rPr>
                <w:rFonts w:cstheme="minorHAnsi"/>
              </w:rPr>
            </w:pPr>
            <w:r>
              <w:rPr>
                <w:rFonts w:cstheme="minorHAnsi"/>
              </w:rPr>
              <w:t>Class 3</w:t>
            </w:r>
            <w:r w:rsidR="00B47DBB">
              <w:rPr>
                <w:rFonts w:cstheme="minorHAnsi"/>
              </w:rPr>
              <w:t xml:space="preserve"> has been </w:t>
            </w:r>
            <w:r w:rsidR="00B47DBB">
              <w:rPr>
                <w:rFonts w:cstheme="minorHAnsi"/>
              </w:rPr>
              <w:t>award</w:t>
            </w:r>
            <w:r>
              <w:rPr>
                <w:rFonts w:cstheme="minorHAnsi"/>
              </w:rPr>
              <w:t>ed the best attendance with 99.5</w:t>
            </w:r>
            <w:r w:rsidR="00B47DBB">
              <w:rPr>
                <w:rFonts w:cstheme="minorHAnsi"/>
              </w:rPr>
              <w:t>% They will have an extra 5 minutes playtime to</w:t>
            </w:r>
            <w:r w:rsidR="005B2016">
              <w:rPr>
                <w:rFonts w:cstheme="minorHAnsi"/>
              </w:rPr>
              <w:t xml:space="preserve"> celebrate. Well done to C</w:t>
            </w:r>
            <w:bookmarkStart w:id="0" w:name="_GoBack"/>
            <w:bookmarkEnd w:id="0"/>
            <w:r>
              <w:rPr>
                <w:rFonts w:cstheme="minorHAnsi"/>
              </w:rPr>
              <w:t>lass 3</w:t>
            </w:r>
            <w:r w:rsidR="00B47DBB">
              <w:rPr>
                <w:rFonts w:cstheme="minorHAnsi"/>
              </w:rPr>
              <w:t>!</w:t>
            </w:r>
          </w:p>
        </w:tc>
        <w:tc>
          <w:tcPr>
            <w:tcW w:w="407" w:type="dxa"/>
          </w:tcPr>
          <w:p w:rsidR="007F3201" w:rsidRDefault="007F3201">
            <w:pPr>
              <w:jc w:val="both"/>
              <w:rPr>
                <w:rFonts w:cstheme="minorHAnsi"/>
              </w:rPr>
            </w:pPr>
          </w:p>
        </w:tc>
        <w:tc>
          <w:tcPr>
            <w:tcW w:w="5530" w:type="dxa"/>
            <w:tcMar>
              <w:left w:w="142" w:type="dxa"/>
              <w:right w:w="142" w:type="dxa"/>
            </w:tcMar>
          </w:tcPr>
          <w:p w:rsidR="007F3201" w:rsidRDefault="00B47DBB">
            <w:pPr>
              <w:jc w:val="both"/>
              <w:rPr>
                <w:rFonts w:cstheme="minorHAnsi"/>
              </w:rPr>
            </w:pPr>
            <w:r>
              <w:rPr>
                <w:rFonts w:cstheme="minorHAnsi"/>
              </w:rPr>
              <w:t xml:space="preserve">Congratulations to this week’s winners who are the </w:t>
            </w:r>
            <w:r w:rsidR="00C57ABF">
              <w:rPr>
                <w:rFonts w:cstheme="minorHAnsi"/>
                <w:b/>
              </w:rPr>
              <w:t>Romans with 220</w:t>
            </w:r>
            <w:r>
              <w:rPr>
                <w:rFonts w:cstheme="minorHAnsi"/>
              </w:rPr>
              <w:t xml:space="preserve"> points.</w:t>
            </w:r>
          </w:p>
          <w:p w:rsidR="007F3201" w:rsidRDefault="007F3201">
            <w:pPr>
              <w:jc w:val="both"/>
              <w:rPr>
                <w:rFonts w:cstheme="minorHAnsi"/>
              </w:rPr>
            </w:pPr>
          </w:p>
        </w:tc>
      </w:tr>
    </w:tbl>
    <w:p w:rsidR="007F3201" w:rsidRDefault="007F3201">
      <w:pPr>
        <w:pStyle w:val="NormalWeb"/>
        <w:spacing w:before="0" w:beforeAutospacing="0" w:after="0" w:afterAutospacing="0"/>
        <w:contextualSpacing/>
        <w:rPr>
          <w:rFonts w:asciiTheme="minorHAnsi" w:hAnsiTheme="minorHAnsi" w:cstheme="minorHAnsi"/>
          <w:sz w:val="22"/>
          <w:szCs w:val="22"/>
        </w:rPr>
      </w:pPr>
    </w:p>
    <w:p w:rsidR="007F3201" w:rsidRDefault="007F3201">
      <w:pPr>
        <w:pStyle w:val="NormalWeb"/>
        <w:spacing w:before="0" w:beforeAutospacing="0" w:after="0" w:afterAutospacing="0"/>
        <w:contextualSpacing/>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407"/>
        <w:gridCol w:w="5530"/>
      </w:tblGrid>
      <w:tr w:rsidR="007F3201">
        <w:trPr>
          <w:trHeight w:val="238"/>
        </w:trPr>
        <w:tc>
          <w:tcPr>
            <w:tcW w:w="4838" w:type="dxa"/>
            <w:shd w:val="clear" w:color="auto" w:fill="0033CC"/>
            <w:tcMar>
              <w:top w:w="0" w:type="dxa"/>
              <w:left w:w="142" w:type="dxa"/>
              <w:bottom w:w="0" w:type="dxa"/>
              <w:right w:w="142" w:type="dxa"/>
            </w:tcMar>
            <w:hideMark/>
          </w:tcPr>
          <w:p w:rsidR="007F3201" w:rsidRDefault="00B47DBB">
            <w:pPr>
              <w:tabs>
                <w:tab w:val="center" w:pos="2463"/>
              </w:tabs>
              <w:jc w:val="both"/>
              <w:rPr>
                <w:rFonts w:eastAsia="Times New Roman" w:cstheme="minorHAnsi"/>
                <w:color w:val="FFFFFF" w:themeColor="background1"/>
                <w:lang w:eastAsia="en-GB"/>
              </w:rPr>
            </w:pPr>
            <w:r>
              <w:rPr>
                <w:rFonts w:eastAsia="Times New Roman" w:cstheme="minorHAnsi"/>
                <w:color w:val="FFFFFF" w:themeColor="background1"/>
                <w:lang w:eastAsia="en-GB"/>
              </w:rPr>
              <w:t>Word Millionaire</w:t>
            </w:r>
            <w:r>
              <w:rPr>
                <w:rFonts w:eastAsia="Times New Roman" w:cstheme="minorHAnsi"/>
                <w:color w:val="FFFFFF" w:themeColor="background1"/>
                <w:lang w:eastAsia="en-GB"/>
              </w:rPr>
              <w:tab/>
            </w:r>
          </w:p>
        </w:tc>
        <w:tc>
          <w:tcPr>
            <w:tcW w:w="407" w:type="dxa"/>
            <w:shd w:val="clear" w:color="auto" w:fill="FFFFFF" w:themeFill="background1"/>
          </w:tcPr>
          <w:p w:rsidR="007F3201" w:rsidRDefault="007F3201">
            <w:pPr>
              <w:jc w:val="both"/>
              <w:rPr>
                <w:rFonts w:eastAsia="Times New Roman" w:cstheme="minorHAnsi"/>
                <w:color w:val="FFFFFF" w:themeColor="background1"/>
                <w:lang w:eastAsia="en-GB"/>
              </w:rPr>
            </w:pPr>
          </w:p>
        </w:tc>
        <w:tc>
          <w:tcPr>
            <w:tcW w:w="5530" w:type="dxa"/>
            <w:shd w:val="clear" w:color="auto" w:fill="0033CC"/>
            <w:tcMar>
              <w:top w:w="0" w:type="dxa"/>
              <w:left w:w="142" w:type="dxa"/>
              <w:bottom w:w="0" w:type="dxa"/>
              <w:right w:w="142" w:type="dxa"/>
            </w:tcMar>
            <w:hideMark/>
          </w:tcPr>
          <w:p w:rsidR="007F3201" w:rsidRDefault="00B47DBB">
            <w:pPr>
              <w:jc w:val="both"/>
              <w:rPr>
                <w:rFonts w:eastAsia="Times New Roman" w:cstheme="minorHAnsi"/>
                <w:color w:val="003BB0"/>
                <w:lang w:eastAsia="en-GB"/>
              </w:rPr>
            </w:pPr>
            <w:r>
              <w:rPr>
                <w:rFonts w:eastAsia="Times New Roman" w:cstheme="minorHAnsi"/>
                <w:color w:val="FFFFFF" w:themeColor="background1"/>
                <w:lang w:eastAsia="en-GB"/>
              </w:rPr>
              <w:t>Stars of the Week</w:t>
            </w:r>
          </w:p>
        </w:tc>
      </w:tr>
      <w:tr w:rsidR="007F3201">
        <w:tc>
          <w:tcPr>
            <w:tcW w:w="4838" w:type="dxa"/>
            <w:tcMar>
              <w:top w:w="0" w:type="dxa"/>
              <w:left w:w="142" w:type="dxa"/>
              <w:bottom w:w="0" w:type="dxa"/>
              <w:right w:w="142" w:type="dxa"/>
            </w:tcMar>
          </w:tcPr>
          <w:p w:rsidR="007F3201" w:rsidRDefault="00B47DBB">
            <w:pPr>
              <w:rPr>
                <w:rFonts w:cstheme="minorHAnsi"/>
              </w:rPr>
            </w:pPr>
            <w:r>
              <w:rPr>
                <w:rFonts w:cstheme="minorHAnsi"/>
              </w:rPr>
              <w:t xml:space="preserve">Class 1- Fred P, </w:t>
            </w:r>
            <w:r>
              <w:rPr>
                <w:rFonts w:cstheme="minorHAnsi"/>
              </w:rPr>
              <w:t>Liam H, Layla C</w:t>
            </w:r>
          </w:p>
          <w:p w:rsidR="007F3201" w:rsidRDefault="00B47DBB">
            <w:pPr>
              <w:rPr>
                <w:rFonts w:cstheme="minorHAnsi"/>
              </w:rPr>
            </w:pPr>
            <w:r>
              <w:rPr>
                <w:rFonts w:cstheme="minorHAnsi"/>
              </w:rPr>
              <w:t>Class 2 – Leona R, Shoshana M. Tommy R</w:t>
            </w:r>
          </w:p>
          <w:p w:rsidR="007F3201" w:rsidRDefault="00B47DBB">
            <w:pPr>
              <w:rPr>
                <w:rFonts w:cstheme="minorHAnsi"/>
              </w:rPr>
            </w:pPr>
            <w:r>
              <w:rPr>
                <w:rFonts w:cstheme="minorHAnsi"/>
              </w:rPr>
              <w:t>Class 3 – Henry P, Kasey B, Harry C</w:t>
            </w:r>
          </w:p>
          <w:p w:rsidR="007F3201" w:rsidRDefault="00B47DBB">
            <w:pPr>
              <w:rPr>
                <w:rFonts w:cstheme="minorHAnsi"/>
              </w:rPr>
            </w:pPr>
            <w:r>
              <w:rPr>
                <w:rFonts w:cstheme="minorHAnsi"/>
              </w:rPr>
              <w:t>Class 4 – Leo D, Scarlett C, Finley H</w:t>
            </w:r>
          </w:p>
          <w:p w:rsidR="007F3201" w:rsidRDefault="00B47DBB">
            <w:pPr>
              <w:rPr>
                <w:rFonts w:cstheme="minorHAnsi"/>
              </w:rPr>
            </w:pPr>
            <w:r>
              <w:rPr>
                <w:rFonts w:cstheme="minorHAnsi"/>
              </w:rPr>
              <w:t>Class 5 –</w:t>
            </w:r>
            <w:proofErr w:type="spellStart"/>
            <w:r>
              <w:rPr>
                <w:rFonts w:cstheme="minorHAnsi"/>
              </w:rPr>
              <w:t>Langelihle</w:t>
            </w:r>
            <w:proofErr w:type="spellEnd"/>
            <w:r>
              <w:rPr>
                <w:rFonts w:cstheme="minorHAnsi"/>
              </w:rPr>
              <w:t xml:space="preserve"> N, Ethan K,  Alfie H </w:t>
            </w:r>
          </w:p>
          <w:p w:rsidR="007F3201" w:rsidRDefault="00B47DBB">
            <w:pPr>
              <w:rPr>
                <w:rFonts w:cstheme="minorHAnsi"/>
              </w:rPr>
            </w:pPr>
            <w:r>
              <w:rPr>
                <w:rFonts w:cstheme="minorHAnsi"/>
              </w:rPr>
              <w:t>Class 6 –Dexter J, Amie R, Kyra C</w:t>
            </w:r>
          </w:p>
          <w:p w:rsidR="007F3201" w:rsidRDefault="007F3201">
            <w:pPr>
              <w:rPr>
                <w:rFonts w:cstheme="minorHAnsi"/>
              </w:rPr>
            </w:pPr>
          </w:p>
          <w:p w:rsidR="007F3201" w:rsidRDefault="00B47DBB">
            <w:pPr>
              <w:rPr>
                <w:rFonts w:cstheme="minorHAnsi"/>
              </w:rPr>
            </w:pPr>
            <w:r>
              <w:rPr>
                <w:rFonts w:cstheme="minorHAnsi"/>
              </w:rPr>
              <w:lastRenderedPageBreak/>
              <w:t>Whole School – Leo D, Dexter J, Amie R</w:t>
            </w:r>
          </w:p>
          <w:p w:rsidR="007F3201" w:rsidRDefault="007F3201">
            <w:pPr>
              <w:rPr>
                <w:rFonts w:cstheme="minorHAnsi"/>
              </w:rPr>
            </w:pPr>
          </w:p>
          <w:p w:rsidR="007F3201" w:rsidRDefault="00B47DBB">
            <w:pPr>
              <w:rPr>
                <w:rFonts w:cstheme="minorHAnsi"/>
              </w:rPr>
            </w:pPr>
            <w:r>
              <w:rPr>
                <w:rFonts w:cstheme="minorHAnsi"/>
              </w:rPr>
              <w:t>As of 10</w:t>
            </w:r>
            <w:r>
              <w:rPr>
                <w:rFonts w:cstheme="minorHAnsi"/>
                <w:vertAlign w:val="superscript"/>
              </w:rPr>
              <w:t>th</w:t>
            </w:r>
            <w:r>
              <w:rPr>
                <w:rFonts w:cstheme="minorHAnsi"/>
              </w:rPr>
              <w:t xml:space="preserve"> December, 2019</w:t>
            </w:r>
          </w:p>
          <w:p w:rsidR="007F3201" w:rsidRDefault="00B47DBB">
            <w:pPr>
              <w:rPr>
                <w:rFonts w:cstheme="minorHAnsi"/>
              </w:rPr>
            </w:pPr>
            <w:r>
              <w:rPr>
                <w:rFonts w:cstheme="minorHAnsi"/>
              </w:rPr>
              <w:t xml:space="preserve">    </w:t>
            </w:r>
          </w:p>
        </w:tc>
        <w:tc>
          <w:tcPr>
            <w:tcW w:w="407" w:type="dxa"/>
          </w:tcPr>
          <w:p w:rsidR="007F3201" w:rsidRDefault="007F3201">
            <w:pPr>
              <w:rPr>
                <w:rFonts w:cstheme="minorHAnsi"/>
              </w:rPr>
            </w:pPr>
          </w:p>
        </w:tc>
        <w:tc>
          <w:tcPr>
            <w:tcW w:w="5530" w:type="dxa"/>
            <w:tcMar>
              <w:top w:w="0" w:type="dxa"/>
              <w:left w:w="142" w:type="dxa"/>
              <w:bottom w:w="0" w:type="dxa"/>
              <w:right w:w="142" w:type="dxa"/>
            </w:tcMar>
          </w:tcPr>
          <w:p w:rsidR="007F3201" w:rsidRDefault="00B47DBB">
            <w:pPr>
              <w:rPr>
                <w:rFonts w:cstheme="minorHAnsi"/>
              </w:rPr>
            </w:pPr>
            <w:r>
              <w:rPr>
                <w:rFonts w:cstheme="minorHAnsi"/>
              </w:rPr>
              <w:t>Well done to all of the children who have impressed their teachers this week:</w:t>
            </w:r>
          </w:p>
          <w:p w:rsidR="007F3201" w:rsidRDefault="00B47DBB">
            <w:pPr>
              <w:rPr>
                <w:rFonts w:cstheme="minorHAnsi"/>
              </w:rPr>
            </w:pPr>
            <w:r>
              <w:rPr>
                <w:rFonts w:cstheme="minorHAnsi"/>
              </w:rPr>
              <w:t xml:space="preserve">Class R: </w:t>
            </w:r>
            <w:r w:rsidR="005B2016">
              <w:rPr>
                <w:rFonts w:cstheme="minorHAnsi"/>
              </w:rPr>
              <w:t>Olivia R for fantastic ‘</w:t>
            </w:r>
            <w:proofErr w:type="spellStart"/>
            <w:r w:rsidR="005B2016">
              <w:rPr>
                <w:rFonts w:cstheme="minorHAnsi"/>
              </w:rPr>
              <w:t>Supertato</w:t>
            </w:r>
            <w:proofErr w:type="spellEnd"/>
            <w:r w:rsidR="005B2016">
              <w:rPr>
                <w:rFonts w:cstheme="minorHAnsi"/>
              </w:rPr>
              <w:t>’ writing! Incredible independent work.</w:t>
            </w:r>
          </w:p>
          <w:p w:rsidR="00B029C8" w:rsidRDefault="00B47DBB">
            <w:pPr>
              <w:rPr>
                <w:rFonts w:cstheme="minorHAnsi"/>
              </w:rPr>
            </w:pPr>
            <w:r>
              <w:rPr>
                <w:rFonts w:cstheme="minorHAnsi"/>
              </w:rPr>
              <w:t xml:space="preserve">Class 1: </w:t>
            </w:r>
            <w:proofErr w:type="spellStart"/>
            <w:r w:rsidR="00B029C8">
              <w:rPr>
                <w:rFonts w:cstheme="minorHAnsi"/>
              </w:rPr>
              <w:t>Kiyan</w:t>
            </w:r>
            <w:proofErr w:type="spellEnd"/>
            <w:r w:rsidR="00B029C8">
              <w:rPr>
                <w:rFonts w:cstheme="minorHAnsi"/>
              </w:rPr>
              <w:t xml:space="preserve"> P for settling in well and showing good listening skills.</w:t>
            </w:r>
          </w:p>
          <w:p w:rsidR="007F3201" w:rsidRDefault="00B47DBB">
            <w:pPr>
              <w:rPr>
                <w:rFonts w:cstheme="minorHAnsi"/>
              </w:rPr>
            </w:pPr>
            <w:r>
              <w:rPr>
                <w:rFonts w:cstheme="minorHAnsi"/>
              </w:rPr>
              <w:t xml:space="preserve">Class 2: </w:t>
            </w:r>
            <w:r w:rsidR="00B029C8">
              <w:rPr>
                <w:rFonts w:cstheme="minorHAnsi"/>
              </w:rPr>
              <w:t>Tommy P.E for using amazing adjectives in writing.</w:t>
            </w:r>
          </w:p>
          <w:p w:rsidR="007F3201" w:rsidRDefault="00B47DBB">
            <w:pPr>
              <w:rPr>
                <w:rFonts w:cstheme="minorHAnsi"/>
              </w:rPr>
            </w:pPr>
            <w:r>
              <w:rPr>
                <w:rFonts w:cstheme="minorHAnsi"/>
              </w:rPr>
              <w:lastRenderedPageBreak/>
              <w:t xml:space="preserve">Class 3: </w:t>
            </w:r>
            <w:r w:rsidR="00B029C8">
              <w:rPr>
                <w:rFonts w:cstheme="minorHAnsi"/>
              </w:rPr>
              <w:t>Edward G-D for impressing with his enthusiasm for reading.</w:t>
            </w:r>
          </w:p>
          <w:p w:rsidR="007F3201" w:rsidRDefault="00B47DBB">
            <w:pPr>
              <w:rPr>
                <w:rFonts w:cstheme="minorHAnsi"/>
              </w:rPr>
            </w:pPr>
            <w:r>
              <w:rPr>
                <w:rFonts w:cstheme="minorHAnsi"/>
              </w:rPr>
              <w:t xml:space="preserve">Class 4: </w:t>
            </w:r>
            <w:r w:rsidR="00B029C8">
              <w:rPr>
                <w:rFonts w:cstheme="minorHAnsi"/>
              </w:rPr>
              <w:t xml:space="preserve">Libby S for excellent effort and focus </w:t>
            </w:r>
            <w:r w:rsidR="0005220D">
              <w:rPr>
                <w:rFonts w:cstheme="minorHAnsi"/>
              </w:rPr>
              <w:t>with her written work.</w:t>
            </w:r>
          </w:p>
          <w:p w:rsidR="007F3201" w:rsidRDefault="00B47DBB">
            <w:pPr>
              <w:rPr>
                <w:rFonts w:cstheme="minorHAnsi"/>
              </w:rPr>
            </w:pPr>
            <w:r>
              <w:rPr>
                <w:rFonts w:cstheme="minorHAnsi"/>
              </w:rPr>
              <w:t xml:space="preserve">Class 5: </w:t>
            </w:r>
            <w:r w:rsidR="0005220D">
              <w:rPr>
                <w:rFonts w:cstheme="minorHAnsi"/>
              </w:rPr>
              <w:t>Jayden E.S for his outstanding effort with adding decimals in Maths.</w:t>
            </w:r>
          </w:p>
          <w:p w:rsidR="007F3201" w:rsidRDefault="00B47DBB">
            <w:pPr>
              <w:rPr>
                <w:rFonts w:cstheme="minorHAnsi"/>
              </w:rPr>
            </w:pPr>
            <w:r>
              <w:rPr>
                <w:rFonts w:cstheme="minorHAnsi"/>
              </w:rPr>
              <w:t xml:space="preserve">Class 6: </w:t>
            </w:r>
            <w:r w:rsidR="0005220D">
              <w:rPr>
                <w:rFonts w:cstheme="minorHAnsi"/>
              </w:rPr>
              <w:t>Holly U for rapid progress in her writing skills.</w:t>
            </w:r>
          </w:p>
          <w:p w:rsidR="007F3201" w:rsidRDefault="007F3201">
            <w:pPr>
              <w:rPr>
                <w:rFonts w:cstheme="minorHAnsi"/>
              </w:rPr>
            </w:pPr>
          </w:p>
          <w:p w:rsidR="007F3201" w:rsidRDefault="007F3201">
            <w:pPr>
              <w:rPr>
                <w:rFonts w:cstheme="minorHAnsi"/>
              </w:rPr>
            </w:pPr>
          </w:p>
        </w:tc>
      </w:tr>
    </w:tbl>
    <w:p w:rsidR="007F3201" w:rsidRDefault="00B47DBB">
      <w:pPr>
        <w:jc w:val="both"/>
        <w:rPr>
          <w:rFonts w:ascii="Calibri" w:eastAsia="Times New Roman" w:hAnsi="Calibri" w:cs="Tahoma"/>
          <w:color w:val="0033CC"/>
          <w:lang w:eastAsia="en-GB"/>
        </w:rPr>
      </w:pPr>
      <w:r>
        <w:rPr>
          <w:rFonts w:ascii="Calibri" w:eastAsia="Times New Roman" w:hAnsi="Calibri" w:cs="Tahoma"/>
          <w:color w:val="0033CC"/>
          <w:lang w:eastAsia="en-GB"/>
        </w:rPr>
        <w:lastRenderedPageBreak/>
        <w:t>Important Dates</w:t>
      </w:r>
    </w:p>
    <w:p w:rsidR="007F3201" w:rsidRDefault="00B47DBB">
      <w:pPr>
        <w:tabs>
          <w:tab w:val="left" w:pos="5387"/>
        </w:tabs>
        <w:spacing w:after="0"/>
        <w:rPr>
          <w:rFonts w:ascii="Calibri" w:eastAsia="Times New Roman" w:hAnsi="Calibri" w:cs="Times New Roman"/>
        </w:rPr>
      </w:pPr>
      <w:r>
        <w:rPr>
          <w:rFonts w:ascii="Calibri" w:eastAsia="Times New Roman" w:hAnsi="Calibri" w:cs="Times New Roman"/>
        </w:rPr>
        <w:t xml:space="preserve">Spring Term – Monday 6th January 2020 - Friday 3rd April. </w:t>
      </w:r>
    </w:p>
    <w:p w:rsidR="007F3201" w:rsidRDefault="00B47DBB">
      <w:pPr>
        <w:spacing w:after="0"/>
        <w:rPr>
          <w:rFonts w:ascii="Calibri" w:eastAsia="Times New Roman" w:hAnsi="Calibri" w:cs="Tahoma"/>
          <w:color w:val="0033CC"/>
          <w:lang w:eastAsia="en-GB"/>
        </w:rPr>
      </w:pPr>
      <w:r>
        <w:rPr>
          <w:rFonts w:ascii="Calibri" w:eastAsia="Times New Roman" w:hAnsi="Calibri" w:cs="Tahoma"/>
          <w:color w:val="0033CC"/>
          <w:lang w:eastAsia="en-GB"/>
        </w:rPr>
        <w:t>Half term: 17</w:t>
      </w:r>
      <w:r>
        <w:rPr>
          <w:rFonts w:ascii="Calibri" w:eastAsia="Times New Roman" w:hAnsi="Calibri" w:cs="Tahoma"/>
          <w:color w:val="0033CC"/>
          <w:vertAlign w:val="superscript"/>
          <w:lang w:eastAsia="en-GB"/>
        </w:rPr>
        <w:t>th</w:t>
      </w:r>
      <w:r>
        <w:rPr>
          <w:rFonts w:ascii="Calibri" w:eastAsia="Times New Roman" w:hAnsi="Calibri" w:cs="Tahoma"/>
          <w:color w:val="0033CC"/>
          <w:lang w:eastAsia="en-GB"/>
        </w:rPr>
        <w:t xml:space="preserve"> February – 21st February</w:t>
      </w:r>
    </w:p>
    <w:p w:rsidR="007F3201" w:rsidRDefault="00B47DBB">
      <w:pPr>
        <w:tabs>
          <w:tab w:val="left" w:pos="5387"/>
        </w:tabs>
        <w:spacing w:after="0"/>
        <w:rPr>
          <w:rFonts w:ascii="Calibri" w:eastAsia="Times New Roman" w:hAnsi="Calibri" w:cs="Times New Roman"/>
        </w:rPr>
      </w:pPr>
      <w:r>
        <w:rPr>
          <w:rFonts w:ascii="Calibri" w:eastAsia="Times New Roman" w:hAnsi="Calibri" w:cs="Times New Roman"/>
        </w:rPr>
        <w:t xml:space="preserve">Summer Term – Monday 20th April – Wednesday 22nd July. </w:t>
      </w:r>
    </w:p>
    <w:p w:rsidR="007F3201" w:rsidRDefault="00B47DBB">
      <w:pPr>
        <w:spacing w:after="0"/>
        <w:rPr>
          <w:rFonts w:ascii="Calibri" w:eastAsia="Times New Roman" w:hAnsi="Calibri" w:cs="Tahoma"/>
          <w:color w:val="0033CC"/>
          <w:lang w:eastAsia="en-GB"/>
        </w:rPr>
      </w:pPr>
      <w:r>
        <w:rPr>
          <w:rFonts w:ascii="Calibri" w:eastAsia="Times New Roman" w:hAnsi="Calibri" w:cs="Tahoma"/>
          <w:color w:val="0033CC"/>
          <w:lang w:eastAsia="en-GB"/>
        </w:rPr>
        <w:t>Half term: 25</w:t>
      </w:r>
      <w:r>
        <w:rPr>
          <w:rFonts w:ascii="Calibri" w:eastAsia="Times New Roman" w:hAnsi="Calibri" w:cs="Tahoma"/>
          <w:color w:val="0033CC"/>
          <w:vertAlign w:val="superscript"/>
          <w:lang w:eastAsia="en-GB"/>
        </w:rPr>
        <w:t>th</w:t>
      </w:r>
      <w:r>
        <w:rPr>
          <w:rFonts w:ascii="Calibri" w:eastAsia="Times New Roman" w:hAnsi="Calibri" w:cs="Tahoma"/>
          <w:color w:val="0033CC"/>
          <w:lang w:eastAsia="en-GB"/>
        </w:rPr>
        <w:t xml:space="preserve"> May – 29th May</w:t>
      </w:r>
    </w:p>
    <w:p w:rsidR="007F3201" w:rsidRDefault="00B47DBB">
      <w:pPr>
        <w:spacing w:after="0" w:line="240" w:lineRule="auto"/>
        <w:rPr>
          <w:rFonts w:ascii="Calibri" w:eastAsia="Times New Roman" w:hAnsi="Calibri" w:cs="Tahoma"/>
          <w:color w:val="0033CC"/>
          <w:lang w:eastAsia="en-GB"/>
        </w:rPr>
      </w:pPr>
      <w:r>
        <w:rPr>
          <w:rFonts w:ascii="Calibri" w:eastAsia="Times New Roman" w:hAnsi="Calibri"/>
        </w:rPr>
        <w:t>Remaining Non-pupil days: Friday 12</w:t>
      </w:r>
      <w:r>
        <w:rPr>
          <w:rFonts w:ascii="Calibri" w:eastAsia="Times New Roman" w:hAnsi="Calibri"/>
          <w:vertAlign w:val="superscript"/>
        </w:rPr>
        <w:t>th</w:t>
      </w:r>
      <w:r>
        <w:rPr>
          <w:rFonts w:ascii="Calibri" w:eastAsia="Times New Roman" w:hAnsi="Calibri"/>
        </w:rPr>
        <w:t xml:space="preserve"> Ju</w:t>
      </w:r>
      <w:r>
        <w:rPr>
          <w:rFonts w:ascii="Calibri" w:eastAsia="Times New Roman" w:hAnsi="Calibri"/>
        </w:rPr>
        <w:t>ne and Monday 6</w:t>
      </w:r>
      <w:r>
        <w:rPr>
          <w:rFonts w:ascii="Calibri" w:eastAsia="Times New Roman" w:hAnsi="Calibri"/>
          <w:vertAlign w:val="superscript"/>
        </w:rPr>
        <w:t>th</w:t>
      </w:r>
      <w:r>
        <w:rPr>
          <w:rFonts w:ascii="Calibri" w:eastAsia="Times New Roman" w:hAnsi="Calibri"/>
        </w:rPr>
        <w:t xml:space="preserve"> July.</w:t>
      </w:r>
    </w:p>
    <w:p w:rsidR="007F3201" w:rsidRDefault="007F3201">
      <w:pPr>
        <w:spacing w:after="0" w:line="240" w:lineRule="auto"/>
        <w:rPr>
          <w:rFonts w:ascii="Calibri" w:eastAsia="Times New Roman" w:hAnsi="Calibri" w:cs="Tahoma"/>
          <w:lang w:eastAsia="en-GB"/>
        </w:rPr>
      </w:pPr>
    </w:p>
    <w:p w:rsidR="007F3201" w:rsidRDefault="00B47DBB">
      <w:pPr>
        <w:spacing w:after="0" w:line="240" w:lineRule="auto"/>
        <w:rPr>
          <w:rFonts w:ascii="Calibri" w:hAnsi="Calibri"/>
        </w:rPr>
      </w:pPr>
      <w:r>
        <w:rPr>
          <w:rFonts w:ascii="Calibri" w:hAnsi="Calibri"/>
        </w:rPr>
        <w:tab/>
      </w:r>
      <w:r>
        <w:rPr>
          <w:rFonts w:ascii="Calibri" w:hAnsi="Calibri"/>
        </w:rPr>
        <w:tab/>
      </w:r>
      <w:r>
        <w:rPr>
          <w:rFonts w:ascii="Calibri" w:hAnsi="Calibri"/>
        </w:rPr>
        <w:tab/>
      </w:r>
    </w:p>
    <w:p w:rsidR="007F3201" w:rsidRDefault="00B47DBB">
      <w:pPr>
        <w:jc w:val="both"/>
        <w:rPr>
          <w:rFonts w:ascii="Calibri" w:eastAsia="Times New Roman" w:hAnsi="Calibri" w:cs="Tahoma"/>
          <w:color w:val="0033CC"/>
          <w:lang w:eastAsia="en-GB"/>
        </w:rPr>
      </w:pPr>
      <w:r>
        <w:rPr>
          <w:rFonts w:ascii="Calibri" w:eastAsia="Times New Roman" w:hAnsi="Calibri" w:cs="Tahoma"/>
          <w:color w:val="0033CC"/>
          <w:lang w:eastAsia="en-GB"/>
        </w:rPr>
        <w:t>Other Dates</w:t>
      </w:r>
    </w:p>
    <w:p w:rsidR="007F3201" w:rsidRDefault="00B47DBB">
      <w:pPr>
        <w:rPr>
          <w:rFonts w:eastAsia="Times New Roman" w:cs="Tahoma"/>
          <w:lang w:eastAsia="en-GB"/>
        </w:rPr>
      </w:pPr>
      <w:r>
        <w:rPr>
          <w:rFonts w:eastAsia="Times New Roman" w:cs="Tahoma"/>
          <w:lang w:eastAsia="en-GB"/>
        </w:rPr>
        <w:t>Science Boffins - Tuesday 28</w:t>
      </w:r>
      <w:r>
        <w:rPr>
          <w:rFonts w:eastAsia="Times New Roman" w:cs="Tahoma"/>
          <w:vertAlign w:val="superscript"/>
          <w:lang w:eastAsia="en-GB"/>
        </w:rPr>
        <w:t>th</w:t>
      </w:r>
      <w:r>
        <w:rPr>
          <w:rFonts w:eastAsia="Times New Roman" w:cs="Tahoma"/>
          <w:lang w:eastAsia="en-GB"/>
        </w:rPr>
        <w:t xml:space="preserve"> January</w:t>
      </w:r>
    </w:p>
    <w:p w:rsidR="007F3201" w:rsidRDefault="00B47DBB">
      <w:pPr>
        <w:rPr>
          <w:rFonts w:eastAsia="Times New Roman" w:cs="Tahoma"/>
          <w:lang w:eastAsia="en-GB"/>
        </w:rPr>
      </w:pPr>
      <w:r>
        <w:rPr>
          <w:rFonts w:eastAsia="Times New Roman" w:cs="Tahoma"/>
          <w:lang w:eastAsia="en-GB"/>
        </w:rPr>
        <w:t>2</w:t>
      </w:r>
      <w:r>
        <w:rPr>
          <w:rFonts w:eastAsia="Times New Roman" w:cs="Tahoma"/>
          <w:vertAlign w:val="superscript"/>
          <w:lang w:eastAsia="en-GB"/>
        </w:rPr>
        <w:t>nd</w:t>
      </w:r>
      <w:r>
        <w:rPr>
          <w:rFonts w:eastAsia="Times New Roman" w:cs="Tahoma"/>
          <w:lang w:eastAsia="en-GB"/>
        </w:rPr>
        <w:t xml:space="preserve"> Chance offer Flu Vaccination– Wednesday 15</w:t>
      </w:r>
      <w:r>
        <w:rPr>
          <w:rFonts w:eastAsia="Times New Roman" w:cs="Tahoma"/>
          <w:vertAlign w:val="superscript"/>
          <w:lang w:eastAsia="en-GB"/>
        </w:rPr>
        <w:t>th</w:t>
      </w:r>
      <w:r>
        <w:rPr>
          <w:rFonts w:eastAsia="Times New Roman" w:cs="Tahoma"/>
          <w:lang w:eastAsia="en-GB"/>
        </w:rPr>
        <w:t xml:space="preserve"> January</w:t>
      </w:r>
    </w:p>
    <w:p w:rsidR="007F3201" w:rsidRDefault="00B47DBB">
      <w:pPr>
        <w:rPr>
          <w:rFonts w:eastAsia="Times New Roman" w:cs="Tahoma"/>
          <w:lang w:eastAsia="en-GB"/>
        </w:rPr>
      </w:pPr>
      <w:r>
        <w:rPr>
          <w:rFonts w:eastAsia="Times New Roman" w:cs="Tahoma"/>
          <w:lang w:eastAsia="en-GB"/>
        </w:rPr>
        <w:t xml:space="preserve">New </w:t>
      </w:r>
      <w:proofErr w:type="spellStart"/>
      <w:r>
        <w:rPr>
          <w:rFonts w:eastAsia="Times New Roman" w:cs="Tahoma"/>
          <w:lang w:eastAsia="en-GB"/>
        </w:rPr>
        <w:t>Rickstones</w:t>
      </w:r>
      <w:proofErr w:type="spellEnd"/>
      <w:r>
        <w:rPr>
          <w:rFonts w:eastAsia="Times New Roman" w:cs="Tahoma"/>
          <w:lang w:eastAsia="en-GB"/>
        </w:rPr>
        <w:t xml:space="preserve"> Academy, taster day, Year 4 – Wednesday 22</w:t>
      </w:r>
      <w:r>
        <w:rPr>
          <w:rFonts w:eastAsia="Times New Roman" w:cs="Tahoma"/>
          <w:vertAlign w:val="superscript"/>
          <w:lang w:eastAsia="en-GB"/>
        </w:rPr>
        <w:t>nd</w:t>
      </w:r>
      <w:r>
        <w:rPr>
          <w:rFonts w:eastAsia="Times New Roman" w:cs="Tahoma"/>
          <w:lang w:eastAsia="en-GB"/>
        </w:rPr>
        <w:t xml:space="preserve"> January</w:t>
      </w:r>
    </w:p>
    <w:p w:rsidR="007F3201" w:rsidRDefault="007F3201"/>
    <w:p w:rsidR="007F3201" w:rsidRDefault="007F3201"/>
    <w:sectPr w:rsidR="007F3201">
      <w:footerReference w:type="default" r:id="rId10"/>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201" w:rsidRDefault="00B47DBB">
      <w:pPr>
        <w:spacing w:after="0" w:line="240" w:lineRule="auto"/>
      </w:pPr>
      <w:r>
        <w:separator/>
      </w:r>
    </w:p>
  </w:endnote>
  <w:endnote w:type="continuationSeparator" w:id="0">
    <w:p w:rsidR="007F3201" w:rsidRDefault="00B47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01" w:rsidRDefault="007F320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201" w:rsidRDefault="00B47DBB">
      <w:pPr>
        <w:spacing w:after="0" w:line="240" w:lineRule="auto"/>
      </w:pPr>
      <w:r>
        <w:separator/>
      </w:r>
    </w:p>
  </w:footnote>
  <w:footnote w:type="continuationSeparator" w:id="0">
    <w:p w:rsidR="007F3201" w:rsidRDefault="00B47D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01"/>
    <w:rsid w:val="0005220D"/>
    <w:rsid w:val="003D4E06"/>
    <w:rsid w:val="005B2016"/>
    <w:rsid w:val="00620C86"/>
    <w:rsid w:val="0065733D"/>
    <w:rsid w:val="007C524C"/>
    <w:rsid w:val="007F3201"/>
    <w:rsid w:val="00B029C8"/>
    <w:rsid w:val="00B47DBB"/>
    <w:rsid w:val="00C57ABF"/>
    <w:rsid w:val="00FD3E0C"/>
    <w:rsid w:val="00FF1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20C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20C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73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fundme.com/f/b6uwd-house-fire-lost-everything?utm_source=customer&amp;utm_medium=copy_link-tip&amp;utm_campaign=p_cp+share-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Office1</cp:lastModifiedBy>
  <cp:revision>7</cp:revision>
  <cp:lastPrinted>2020-01-17T14:43:00Z</cp:lastPrinted>
  <dcterms:created xsi:type="dcterms:W3CDTF">2020-01-17T11:49:00Z</dcterms:created>
  <dcterms:modified xsi:type="dcterms:W3CDTF">2020-01-17T14:44:00Z</dcterms:modified>
</cp:coreProperties>
</file>